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52F6D" w14:textId="50C0FABA" w:rsidR="00144B9D" w:rsidRDefault="00144B9D" w:rsidP="00542197">
      <w:pPr>
        <w:jc w:val="center"/>
      </w:pPr>
    </w:p>
    <w:p w14:paraId="65495174" w14:textId="794C27F1" w:rsidR="00542197" w:rsidRDefault="00B40678" w:rsidP="00542197">
      <w:pPr>
        <w:jc w:val="center"/>
      </w:pPr>
      <w:r>
        <w:rPr>
          <w:noProof/>
        </w:rPr>
        <mc:AlternateContent>
          <mc:Choice Requires="wps">
            <w:drawing>
              <wp:anchor distT="45720" distB="45720" distL="114300" distR="114300" simplePos="0" relativeHeight="251665408" behindDoc="0" locked="0" layoutInCell="1" allowOverlap="1" wp14:anchorId="2D472ACA" wp14:editId="29EE7E9F">
                <wp:simplePos x="0" y="0"/>
                <wp:positionH relativeFrom="margin">
                  <wp:posOffset>-476250</wp:posOffset>
                </wp:positionH>
                <wp:positionV relativeFrom="paragraph">
                  <wp:posOffset>3890010</wp:posOffset>
                </wp:positionV>
                <wp:extent cx="7096125" cy="976630"/>
                <wp:effectExtent l="0" t="0" r="28575"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76630"/>
                        </a:xfrm>
                        <a:prstGeom prst="rect">
                          <a:avLst/>
                        </a:prstGeom>
                        <a:solidFill>
                          <a:srgbClr val="FFFFFF"/>
                        </a:solidFill>
                        <a:ln w="9525">
                          <a:solidFill>
                            <a:srgbClr val="000000"/>
                          </a:solidFill>
                          <a:miter lim="800000"/>
                          <a:headEnd/>
                          <a:tailEnd/>
                        </a:ln>
                      </wps:spPr>
                      <wps:txbx>
                        <w:txbxContent>
                          <w:p w14:paraId="7ADECBCB" w14:textId="4B9BE5FB" w:rsidR="00B40678" w:rsidRDefault="00B40678" w:rsidP="00B40678">
                            <w:r>
                              <w:t xml:space="preserve">Meetings of the City Council of Detroit will be broadcast via Zoom, as well as on other form(s) of electronic media as they become available.  If you require additional assistance to participate in this public meeting, please contact the City of Detroit at least 48 business hours prior to the meeting (503) 854-3496 or by email at </w:t>
                            </w:r>
                            <w:hyperlink r:id="rId8" w:history="1">
                              <w:r w:rsidRPr="0031719E">
                                <w:rPr>
                                  <w:rStyle w:val="Hyperlink"/>
                                </w:rPr>
                                <w:t>detroit@wvi.com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472ACA" id="_x0000_t202" coordsize="21600,21600" o:spt="202" path="m,l,21600r21600,l21600,xe">
                <v:stroke joinstyle="miter"/>
                <v:path gradientshapeok="t" o:connecttype="rect"/>
              </v:shapetype>
              <v:shape id="Text Box 2" o:spid="_x0000_s1026" type="#_x0000_t202" style="position:absolute;left:0;text-align:left;margin-left:-37.5pt;margin-top:306.3pt;width:558.75pt;height:76.9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">
                <v:textbox style="mso-fit-shape-to-text:t">
                  <w:txbxContent>
                    <w:p w14:paraId="7ADECBCB" w14:textId="4B9BE5FB" w:rsidR="00B40678" w:rsidRDefault="00B40678" w:rsidP="00B40678">
                      <w:r>
                        <w:t xml:space="preserve">Meetings of the City Council of Detroit will be broadcast via Zoom, as well as on other form(s) of electronic media as they become available.  If you require additional assistance to participate in this public meeting, please contact the City of Detroit at least 48 business hours prior to the meeting (503) 854-3496 or by email at </w:t>
                      </w:r>
                      <w:hyperlink r:id="rId9" w:history="1">
                        <w:r w:rsidRPr="0031719E">
                          <w:rPr>
                            <w:rStyle w:val="Hyperlink"/>
                          </w:rPr>
                          <w:t>detroit@wvi.com</w:t>
                        </w:r>
                      </w:hyperlink>
                      <w: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FB236C7" wp14:editId="52617DE1">
                <wp:simplePos x="0" y="0"/>
                <wp:positionH relativeFrom="margin">
                  <wp:posOffset>-473075</wp:posOffset>
                </wp:positionH>
                <wp:positionV relativeFrom="paragraph">
                  <wp:posOffset>2961640</wp:posOffset>
                </wp:positionV>
                <wp:extent cx="7096125" cy="97663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76630"/>
                        </a:xfrm>
                        <a:prstGeom prst="rect">
                          <a:avLst/>
                        </a:prstGeom>
                        <a:solidFill>
                          <a:srgbClr val="FFFFFF"/>
                        </a:solidFill>
                        <a:ln w="9525">
                          <a:solidFill>
                            <a:srgbClr val="000000"/>
                          </a:solidFill>
                          <a:miter lim="800000"/>
                          <a:headEnd/>
                          <a:tailEnd/>
                        </a:ln>
                      </wps:spPr>
                      <wps:txbx>
                        <w:txbxContent>
                          <w:p w14:paraId="2B7C2F01" w14:textId="4758D11E" w:rsidR="00BF1E51" w:rsidRDefault="00B40678">
                            <w:r>
                              <w:t>The City of Detroit is an equal opportunity provider and does not discriminate on the basis of race, creed, color, country of origin, religion, sexual orientation or identity, disability, or other immutable characteristics.  Those with a disability who wish to request an accommodation or aid in order to participate in this meeting should contact the City Recorder at (503) 854-3496 or by email at detroit@wvi.com.</w:t>
                            </w:r>
                            <w:r w:rsidR="00BF1E51">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B236C7" id="_x0000_s1027" type="#_x0000_t202" style="position:absolute;left:0;text-align:left;margin-left:-37.25pt;margin-top:233.2pt;width:558.75pt;height:76.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">
                <v:textbox style="mso-fit-shape-to-text:t">
                  <w:txbxContent>
                    <w:p w14:paraId="2B7C2F01" w14:textId="4758D11E" w:rsidR="00BF1E51" w:rsidRDefault="00B40678">
                      <w:r>
                        <w:t>The City of Detroit is an equal opportunity provider and does not discriminate on the basis of race, creed, color, country of origin, religion, sexual orientation or identity, disability, or other immutable characteristics.  Those with a disability who wish to request an accommodation or aid in order to participate in this meeting should contact the City Recorder at (503) 854-3496 or by email at detroit@wvi.com.</w:t>
                      </w:r>
                      <w:r w:rsidR="00BF1E51">
                        <w:t xml:space="preserve"> </w:t>
                      </w:r>
                    </w:p>
                  </w:txbxContent>
                </v:textbox>
                <w10:wrap type="square" anchorx="margin"/>
              </v:shape>
            </w:pict>
          </mc:Fallback>
        </mc:AlternateContent>
      </w:r>
    </w:p>
    <w:tbl>
      <w:tblPr>
        <w:tblStyle w:val="TableGrid"/>
        <w:tblW w:w="11159"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245"/>
        <w:gridCol w:w="3774"/>
      </w:tblGrid>
      <w:tr w:rsidR="00BF1E51" w14:paraId="5DBF445E" w14:textId="77777777" w:rsidTr="00A639A4">
        <w:tc>
          <w:tcPr>
            <w:tcW w:w="4140" w:type="dxa"/>
            <w:vMerge w:val="restart"/>
          </w:tcPr>
          <w:p w14:paraId="33A37F1A" w14:textId="41E4DD63" w:rsidR="00542197" w:rsidRDefault="00542197" w:rsidP="00542197">
            <w:pPr>
              <w:jc w:val="center"/>
            </w:pPr>
          </w:p>
          <w:p w14:paraId="6BFF6F54" w14:textId="77777777" w:rsidR="00542197" w:rsidRDefault="00542197" w:rsidP="00542197">
            <w:pPr>
              <w:jc w:val="center"/>
            </w:pPr>
          </w:p>
          <w:p w14:paraId="1BBAE27A" w14:textId="224FD732" w:rsidR="00542197" w:rsidRPr="00542197" w:rsidRDefault="00542197" w:rsidP="00542197">
            <w:pPr>
              <w:jc w:val="center"/>
              <w:rPr>
                <w:sz w:val="22"/>
                <w:szCs w:val="20"/>
              </w:rPr>
            </w:pPr>
            <w:r w:rsidRPr="00542197">
              <w:rPr>
                <w:sz w:val="22"/>
                <w:szCs w:val="20"/>
              </w:rPr>
              <w:t>Jim Trett, Mayor</w:t>
            </w:r>
          </w:p>
          <w:p w14:paraId="604D7C51" w14:textId="77017905" w:rsidR="00542197" w:rsidRPr="00542197" w:rsidRDefault="006B6105" w:rsidP="00542197">
            <w:pPr>
              <w:jc w:val="center"/>
              <w:rPr>
                <w:sz w:val="22"/>
                <w:szCs w:val="20"/>
              </w:rPr>
            </w:pPr>
            <w:r>
              <w:rPr>
                <w:sz w:val="22"/>
                <w:szCs w:val="20"/>
              </w:rPr>
              <w:t xml:space="preserve">           </w:t>
            </w:r>
            <w:r w:rsidR="00542197" w:rsidRPr="00542197">
              <w:rPr>
                <w:sz w:val="22"/>
                <w:szCs w:val="20"/>
              </w:rPr>
              <w:t>Greg Sheppard, City Councilor</w:t>
            </w:r>
          </w:p>
          <w:p w14:paraId="6B763F9A" w14:textId="77777777" w:rsidR="00542197" w:rsidRPr="00542197" w:rsidRDefault="00542197" w:rsidP="00542197">
            <w:pPr>
              <w:jc w:val="center"/>
              <w:rPr>
                <w:sz w:val="22"/>
                <w:szCs w:val="20"/>
              </w:rPr>
            </w:pPr>
            <w:r w:rsidRPr="00542197">
              <w:rPr>
                <w:sz w:val="22"/>
                <w:szCs w:val="20"/>
              </w:rPr>
              <w:t>Eric Page, City Councilor</w:t>
            </w:r>
          </w:p>
          <w:p w14:paraId="4D0F5AD3" w14:textId="77777777" w:rsidR="00542197" w:rsidRPr="00542197" w:rsidRDefault="00542197" w:rsidP="00542197">
            <w:pPr>
              <w:jc w:val="center"/>
              <w:rPr>
                <w:sz w:val="22"/>
                <w:szCs w:val="20"/>
              </w:rPr>
            </w:pPr>
            <w:r w:rsidRPr="00542197">
              <w:rPr>
                <w:sz w:val="22"/>
                <w:szCs w:val="20"/>
              </w:rPr>
              <w:t>Tim Luke, City Councilor</w:t>
            </w:r>
          </w:p>
          <w:p w14:paraId="7F6ED6D3" w14:textId="77777777" w:rsidR="00542197" w:rsidRPr="00542197" w:rsidRDefault="00542197" w:rsidP="00542197">
            <w:pPr>
              <w:jc w:val="center"/>
              <w:rPr>
                <w:sz w:val="22"/>
                <w:szCs w:val="20"/>
              </w:rPr>
            </w:pPr>
            <w:r w:rsidRPr="00542197">
              <w:rPr>
                <w:sz w:val="22"/>
                <w:szCs w:val="20"/>
              </w:rPr>
              <w:t>Michele Tesdal, City Councilor</w:t>
            </w:r>
          </w:p>
          <w:p w14:paraId="6968663D" w14:textId="75854977" w:rsidR="00542197" w:rsidRDefault="00542197" w:rsidP="00542197">
            <w:pPr>
              <w:jc w:val="center"/>
              <w:rPr>
                <w:sz w:val="22"/>
                <w:szCs w:val="20"/>
              </w:rPr>
            </w:pPr>
            <w:r w:rsidRPr="00542197">
              <w:rPr>
                <w:sz w:val="22"/>
                <w:szCs w:val="20"/>
              </w:rPr>
              <w:t>Todd Smith, City Councilor</w:t>
            </w:r>
          </w:p>
          <w:p w14:paraId="15604D53" w14:textId="275C84FB" w:rsidR="009446F6" w:rsidRDefault="009446F6" w:rsidP="00542197">
            <w:pPr>
              <w:jc w:val="center"/>
              <w:rPr>
                <w:sz w:val="22"/>
                <w:szCs w:val="20"/>
              </w:rPr>
            </w:pPr>
            <w:r>
              <w:rPr>
                <w:sz w:val="22"/>
                <w:szCs w:val="20"/>
              </w:rPr>
              <w:t>Denny Nielsen, City Councilor</w:t>
            </w:r>
          </w:p>
          <w:p w14:paraId="27182142" w14:textId="7A52C24C" w:rsidR="00945550" w:rsidRDefault="00945550" w:rsidP="00542197">
            <w:pPr>
              <w:jc w:val="center"/>
              <w:rPr>
                <w:szCs w:val="20"/>
              </w:rPr>
            </w:pPr>
          </w:p>
          <w:p w14:paraId="1AE7BE1D" w14:textId="77777777" w:rsidR="00945550" w:rsidRDefault="000648F1" w:rsidP="00542197">
            <w:pPr>
              <w:jc w:val="center"/>
              <w:rPr>
                <w:sz w:val="22"/>
                <w:szCs w:val="18"/>
              </w:rPr>
            </w:pPr>
            <w:r>
              <w:rPr>
                <w:sz w:val="22"/>
                <w:szCs w:val="18"/>
              </w:rPr>
              <w:t>Michelle Connor</w:t>
            </w:r>
            <w:r w:rsidR="00945550" w:rsidRPr="00945550">
              <w:rPr>
                <w:sz w:val="22"/>
                <w:szCs w:val="18"/>
              </w:rPr>
              <w:t>, City Recorder</w:t>
            </w:r>
          </w:p>
          <w:p w14:paraId="725D61F5" w14:textId="77777777" w:rsidR="00590555" w:rsidRDefault="00590555" w:rsidP="00542197">
            <w:pPr>
              <w:jc w:val="center"/>
              <w:rPr>
                <w:szCs w:val="18"/>
              </w:rPr>
            </w:pPr>
          </w:p>
          <w:p w14:paraId="190494DD" w14:textId="77777777" w:rsidR="00590555" w:rsidRPr="00590555" w:rsidRDefault="00590555" w:rsidP="00542197">
            <w:pPr>
              <w:jc w:val="center"/>
              <w:rPr>
                <w:szCs w:val="18"/>
                <w:highlight w:val="yellow"/>
                <w:u w:val="single"/>
              </w:rPr>
            </w:pPr>
            <w:r w:rsidRPr="00590555">
              <w:rPr>
                <w:szCs w:val="18"/>
                <w:highlight w:val="yellow"/>
                <w:u w:val="single"/>
              </w:rPr>
              <w:t>Zoom Meeting</w:t>
            </w:r>
          </w:p>
          <w:p w14:paraId="1A1B3F58" w14:textId="4D69D423" w:rsidR="00590555" w:rsidRPr="00FD5D83" w:rsidRDefault="00590555" w:rsidP="00542197">
            <w:pPr>
              <w:jc w:val="center"/>
              <w:rPr>
                <w:highlight w:val="yellow"/>
              </w:rPr>
            </w:pPr>
            <w:r w:rsidRPr="00590555">
              <w:rPr>
                <w:highlight w:val="yellow"/>
              </w:rPr>
              <w:t>ID</w:t>
            </w:r>
            <w:r w:rsidRPr="00FD5D83">
              <w:rPr>
                <w:highlight w:val="yellow"/>
              </w:rPr>
              <w:t xml:space="preserve">: </w:t>
            </w:r>
            <w:r w:rsidR="00A15A88" w:rsidRPr="00A15A88">
              <w:rPr>
                <w:rFonts w:ascii="Helvetica" w:hAnsi="Helvetica" w:cs="Helvetica"/>
                <w:color w:val="232333"/>
                <w:spacing w:val="6"/>
                <w:sz w:val="21"/>
                <w:szCs w:val="21"/>
                <w:highlight w:val="yellow"/>
                <w:shd w:val="clear" w:color="auto" w:fill="FFFFFF"/>
              </w:rPr>
              <w:t>892 2743 4961</w:t>
            </w:r>
          </w:p>
          <w:p w14:paraId="323E348A" w14:textId="3A24DA00" w:rsidR="00590555" w:rsidRPr="00590555" w:rsidRDefault="00590555" w:rsidP="00542197">
            <w:pPr>
              <w:jc w:val="center"/>
            </w:pPr>
            <w:r w:rsidRPr="00FD5D83">
              <w:rPr>
                <w:highlight w:val="yellow"/>
              </w:rPr>
              <w:t>Pass:</w:t>
            </w:r>
            <w:r w:rsidR="00005406" w:rsidRPr="00FD5D83">
              <w:rPr>
                <w:rFonts w:ascii="Helvetica" w:hAnsi="Helvetica" w:cs="Helvetica"/>
                <w:color w:val="232333"/>
                <w:spacing w:val="6"/>
                <w:sz w:val="21"/>
                <w:szCs w:val="21"/>
                <w:highlight w:val="yellow"/>
                <w:shd w:val="clear" w:color="auto" w:fill="FFFFFF"/>
              </w:rPr>
              <w:t xml:space="preserve"> </w:t>
            </w:r>
            <w:r w:rsidR="00A15A88" w:rsidRPr="00A15A88">
              <w:rPr>
                <w:rFonts w:ascii="Helvetica" w:hAnsi="Helvetica" w:cs="Helvetica"/>
                <w:color w:val="232333"/>
                <w:spacing w:val="6"/>
                <w:sz w:val="21"/>
                <w:szCs w:val="21"/>
                <w:highlight w:val="yellow"/>
                <w:shd w:val="clear" w:color="auto" w:fill="FFFFFF"/>
              </w:rPr>
              <w:t>586472</w:t>
            </w:r>
          </w:p>
        </w:tc>
        <w:tc>
          <w:tcPr>
            <w:tcW w:w="3245" w:type="dxa"/>
          </w:tcPr>
          <w:p w14:paraId="177258CB" w14:textId="360CE7A7" w:rsidR="00542197" w:rsidRDefault="00542197" w:rsidP="00542197">
            <w:pPr>
              <w:jc w:val="center"/>
            </w:pPr>
            <w:r>
              <w:rPr>
                <w:noProof/>
              </w:rPr>
              <w:drawing>
                <wp:inline distT="0" distB="0" distL="0" distR="0" wp14:anchorId="281FB538" wp14:editId="6377E255">
                  <wp:extent cx="1864051" cy="931229"/>
                  <wp:effectExtent l="0" t="0" r="3175" b="0"/>
                  <wp:docPr id="1" name="Picture 1" descr="City of Detr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Detro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9631" cy="988970"/>
                          </a:xfrm>
                          <a:prstGeom prst="rect">
                            <a:avLst/>
                          </a:prstGeom>
                          <a:noFill/>
                          <a:ln>
                            <a:noFill/>
                          </a:ln>
                        </pic:spPr>
                      </pic:pic>
                    </a:graphicData>
                  </a:graphic>
                </wp:inline>
              </w:drawing>
            </w:r>
          </w:p>
        </w:tc>
        <w:tc>
          <w:tcPr>
            <w:tcW w:w="3774" w:type="dxa"/>
            <w:vMerge w:val="restart"/>
          </w:tcPr>
          <w:p w14:paraId="70925117" w14:textId="77777777" w:rsidR="00542197" w:rsidRDefault="00542197" w:rsidP="00542197">
            <w:pPr>
              <w:jc w:val="center"/>
            </w:pPr>
          </w:p>
          <w:p w14:paraId="3543CA53" w14:textId="77777777" w:rsidR="00542197" w:rsidRDefault="00542197" w:rsidP="00542197">
            <w:pPr>
              <w:jc w:val="center"/>
            </w:pPr>
          </w:p>
          <w:p w14:paraId="61AAEAD8" w14:textId="77777777" w:rsidR="00542197" w:rsidRPr="00542197" w:rsidRDefault="00542197" w:rsidP="00542197">
            <w:pPr>
              <w:jc w:val="center"/>
              <w:rPr>
                <w:sz w:val="22"/>
                <w:szCs w:val="20"/>
              </w:rPr>
            </w:pPr>
            <w:r w:rsidRPr="00542197">
              <w:rPr>
                <w:sz w:val="22"/>
                <w:szCs w:val="20"/>
              </w:rPr>
              <w:t>Mailing Address:</w:t>
            </w:r>
          </w:p>
          <w:p w14:paraId="7B27DBDA" w14:textId="77777777" w:rsidR="00542197" w:rsidRPr="00542197" w:rsidRDefault="00542197" w:rsidP="00542197">
            <w:pPr>
              <w:jc w:val="center"/>
              <w:rPr>
                <w:sz w:val="22"/>
                <w:szCs w:val="20"/>
              </w:rPr>
            </w:pPr>
            <w:r w:rsidRPr="00542197">
              <w:rPr>
                <w:sz w:val="22"/>
                <w:szCs w:val="20"/>
              </w:rPr>
              <w:t>P.O. Box 589</w:t>
            </w:r>
          </w:p>
          <w:p w14:paraId="2F0A002A" w14:textId="386C8B8E" w:rsidR="00542197" w:rsidRPr="00542197" w:rsidRDefault="00542197" w:rsidP="00542197">
            <w:pPr>
              <w:jc w:val="center"/>
              <w:rPr>
                <w:sz w:val="22"/>
                <w:szCs w:val="20"/>
              </w:rPr>
            </w:pPr>
            <w:r w:rsidRPr="00542197">
              <w:rPr>
                <w:sz w:val="22"/>
                <w:szCs w:val="20"/>
              </w:rPr>
              <w:t>Detroit, Oregon 97342</w:t>
            </w:r>
          </w:p>
          <w:p w14:paraId="194602CB" w14:textId="77777777" w:rsidR="00542197" w:rsidRPr="00542197" w:rsidRDefault="00542197" w:rsidP="00542197">
            <w:pPr>
              <w:jc w:val="center"/>
              <w:rPr>
                <w:sz w:val="22"/>
                <w:szCs w:val="20"/>
              </w:rPr>
            </w:pPr>
          </w:p>
          <w:p w14:paraId="03C91441" w14:textId="77777777" w:rsidR="00542197" w:rsidRPr="00542197" w:rsidRDefault="00542197" w:rsidP="00542197">
            <w:pPr>
              <w:jc w:val="center"/>
              <w:rPr>
                <w:sz w:val="22"/>
                <w:szCs w:val="20"/>
              </w:rPr>
            </w:pPr>
            <w:r w:rsidRPr="00542197">
              <w:rPr>
                <w:sz w:val="22"/>
                <w:szCs w:val="20"/>
              </w:rPr>
              <w:t>(503) 854-3496</w:t>
            </w:r>
          </w:p>
          <w:p w14:paraId="6552EA12" w14:textId="1966B27F" w:rsidR="00542197" w:rsidRPr="00542197" w:rsidRDefault="00542197" w:rsidP="00542197">
            <w:pPr>
              <w:jc w:val="center"/>
              <w:rPr>
                <w:sz w:val="22"/>
                <w:szCs w:val="20"/>
              </w:rPr>
            </w:pPr>
            <w:r w:rsidRPr="00542197">
              <w:rPr>
                <w:sz w:val="22"/>
                <w:szCs w:val="20"/>
              </w:rPr>
              <w:t xml:space="preserve">(503) </w:t>
            </w:r>
            <w:r w:rsidR="00622D48">
              <w:rPr>
                <w:sz w:val="22"/>
                <w:szCs w:val="20"/>
              </w:rPr>
              <w:t xml:space="preserve">769-2947 </w:t>
            </w:r>
            <w:r w:rsidRPr="00542197">
              <w:rPr>
                <w:i/>
                <w:iCs/>
                <w:sz w:val="22"/>
                <w:szCs w:val="20"/>
              </w:rPr>
              <w:t>fax</w:t>
            </w:r>
          </w:p>
          <w:p w14:paraId="1EB7739D" w14:textId="77777777" w:rsidR="00542197" w:rsidRPr="00542197" w:rsidRDefault="00542197" w:rsidP="00542197">
            <w:pPr>
              <w:jc w:val="center"/>
              <w:rPr>
                <w:sz w:val="22"/>
                <w:szCs w:val="20"/>
              </w:rPr>
            </w:pPr>
          </w:p>
          <w:p w14:paraId="18C5223D" w14:textId="01FFC101" w:rsidR="00542197" w:rsidRPr="00542197" w:rsidRDefault="00542197" w:rsidP="00542197">
            <w:pPr>
              <w:jc w:val="center"/>
            </w:pPr>
            <w:r w:rsidRPr="00542197">
              <w:rPr>
                <w:sz w:val="22"/>
                <w:szCs w:val="20"/>
              </w:rPr>
              <w:t xml:space="preserve">Email: </w:t>
            </w:r>
            <w:hyperlink r:id="rId11" w:history="1">
              <w:r w:rsidRPr="00542197">
                <w:rPr>
                  <w:rStyle w:val="Hyperlink"/>
                  <w:sz w:val="22"/>
                  <w:szCs w:val="20"/>
                </w:rPr>
                <w:t>detroit@wvi.com</w:t>
              </w:r>
            </w:hyperlink>
            <w:r w:rsidRPr="00542197">
              <w:rPr>
                <w:sz w:val="22"/>
                <w:szCs w:val="20"/>
              </w:rPr>
              <w:t xml:space="preserve"> </w:t>
            </w:r>
          </w:p>
        </w:tc>
      </w:tr>
      <w:tr w:rsidR="00542197" w14:paraId="5D56BC05" w14:textId="77777777" w:rsidTr="00A639A4">
        <w:tc>
          <w:tcPr>
            <w:tcW w:w="4140" w:type="dxa"/>
            <w:vMerge/>
          </w:tcPr>
          <w:p w14:paraId="0DAEAB8F" w14:textId="77777777" w:rsidR="00542197" w:rsidRDefault="00542197" w:rsidP="00542197">
            <w:pPr>
              <w:jc w:val="center"/>
            </w:pPr>
          </w:p>
        </w:tc>
        <w:tc>
          <w:tcPr>
            <w:tcW w:w="3245" w:type="dxa"/>
          </w:tcPr>
          <w:p w14:paraId="3EA70E2A" w14:textId="3691C8CA" w:rsidR="00542197" w:rsidRDefault="00542197" w:rsidP="00542197">
            <w:pPr>
              <w:jc w:val="center"/>
            </w:pPr>
            <w:r>
              <w:t>City of Detroit, Oregon</w:t>
            </w:r>
          </w:p>
          <w:p w14:paraId="0586F5FB" w14:textId="13463B28" w:rsidR="009446F6" w:rsidRDefault="00E00B2B" w:rsidP="00EB7F36">
            <w:pPr>
              <w:jc w:val="center"/>
            </w:pPr>
            <w:r>
              <w:t>Special</w:t>
            </w:r>
            <w:r w:rsidR="005326C1">
              <w:t xml:space="preserve"> Session</w:t>
            </w:r>
            <w:r w:rsidR="007B5BEF">
              <w:t xml:space="preserve"> </w:t>
            </w:r>
            <w:r>
              <w:t>Agenda</w:t>
            </w:r>
          </w:p>
          <w:p w14:paraId="544240EA" w14:textId="77777777" w:rsidR="00542197" w:rsidRDefault="00542197" w:rsidP="00542197">
            <w:pPr>
              <w:jc w:val="center"/>
            </w:pPr>
          </w:p>
          <w:p w14:paraId="0CC12096" w14:textId="32985A64" w:rsidR="00542197" w:rsidRDefault="00E00B2B" w:rsidP="00542197">
            <w:pPr>
              <w:jc w:val="center"/>
            </w:pPr>
            <w:r>
              <w:t>November 15</w:t>
            </w:r>
            <w:r w:rsidR="00A042E1">
              <w:t>, 2024</w:t>
            </w:r>
          </w:p>
          <w:p w14:paraId="680BCA38" w14:textId="5D33CA6C" w:rsidR="00542197" w:rsidRDefault="00E00B2B" w:rsidP="00542197">
            <w:pPr>
              <w:jc w:val="center"/>
            </w:pPr>
            <w:r>
              <w:t>12:00</w:t>
            </w:r>
            <w:r w:rsidR="00542197">
              <w:t xml:space="preserve"> p.m.</w:t>
            </w:r>
          </w:p>
          <w:p w14:paraId="6EAFB690" w14:textId="592BEBAE" w:rsidR="00BA5306" w:rsidRDefault="00BC4FB9" w:rsidP="00542197">
            <w:pPr>
              <w:jc w:val="center"/>
            </w:pPr>
            <w:r>
              <w:t>345 Santiam Ave W.</w:t>
            </w:r>
          </w:p>
          <w:p w14:paraId="4A1CCBC6" w14:textId="40F94FD5" w:rsidR="007E1545" w:rsidRDefault="00BC4FB9" w:rsidP="00542197">
            <w:pPr>
              <w:pBdr>
                <w:bottom w:val="single" w:sz="12" w:space="1" w:color="auto"/>
              </w:pBdr>
              <w:jc w:val="center"/>
            </w:pPr>
            <w:r>
              <w:t>Detroit, Oregon</w:t>
            </w:r>
            <w:r w:rsidR="006F58E1">
              <w:t xml:space="preserve"> </w:t>
            </w:r>
          </w:p>
          <w:p w14:paraId="00F84586" w14:textId="04DD5716" w:rsidR="00542197" w:rsidRDefault="00542197" w:rsidP="00542197">
            <w:pPr>
              <w:jc w:val="center"/>
            </w:pPr>
          </w:p>
        </w:tc>
        <w:tc>
          <w:tcPr>
            <w:tcW w:w="3774" w:type="dxa"/>
            <w:vMerge/>
          </w:tcPr>
          <w:p w14:paraId="4F8FDE7A" w14:textId="77777777" w:rsidR="00542197" w:rsidRDefault="00542197" w:rsidP="00542197">
            <w:pPr>
              <w:jc w:val="center"/>
            </w:pPr>
          </w:p>
        </w:tc>
      </w:tr>
    </w:tbl>
    <w:p w14:paraId="1F7A4E94" w14:textId="2B48FD5C" w:rsidR="00542197" w:rsidRDefault="00542197" w:rsidP="00542197"/>
    <w:p w14:paraId="2A2C7AF4" w14:textId="77777777" w:rsidR="00A72AD4" w:rsidRDefault="00A72AD4" w:rsidP="00542197"/>
    <w:p w14:paraId="16BB65C2" w14:textId="77777777" w:rsidR="00A15A88" w:rsidRDefault="00A15A88" w:rsidP="00542197"/>
    <w:p w14:paraId="6EED16AF" w14:textId="7B49835F" w:rsidR="00E60CAC" w:rsidRDefault="00542197" w:rsidP="00CD22AA">
      <w:pPr>
        <w:pStyle w:val="ListParagraph"/>
        <w:numPr>
          <w:ilvl w:val="0"/>
          <w:numId w:val="1"/>
        </w:numPr>
        <w:rPr>
          <w:b/>
          <w:bCs/>
        </w:rPr>
      </w:pPr>
      <w:r w:rsidRPr="00A15A88">
        <w:rPr>
          <w:b/>
          <w:bCs/>
        </w:rPr>
        <w:t>Call to Order</w:t>
      </w:r>
    </w:p>
    <w:p w14:paraId="4FC85531" w14:textId="77777777" w:rsidR="00A15A88" w:rsidRPr="00A15A88" w:rsidRDefault="00A15A88" w:rsidP="00A15A88">
      <w:pPr>
        <w:pStyle w:val="ListParagraph"/>
        <w:ind w:left="1080"/>
        <w:rPr>
          <w:b/>
          <w:bCs/>
        </w:rPr>
      </w:pPr>
    </w:p>
    <w:p w14:paraId="30DA6A8F" w14:textId="60F8326F" w:rsidR="008B7E67" w:rsidRPr="00A15A88" w:rsidRDefault="002E6C14" w:rsidP="00A15A88">
      <w:pPr>
        <w:pStyle w:val="ListParagraph"/>
        <w:numPr>
          <w:ilvl w:val="0"/>
          <w:numId w:val="1"/>
        </w:numPr>
        <w:rPr>
          <w:b/>
          <w:bCs/>
        </w:rPr>
      </w:pPr>
      <w:r w:rsidRPr="00A15A88">
        <w:rPr>
          <w:b/>
          <w:bCs/>
        </w:rPr>
        <w:t>Council Roll Call</w:t>
      </w:r>
      <w:r w:rsidR="00C76576" w:rsidRPr="00A15A88">
        <w:rPr>
          <w:b/>
          <w:bCs/>
        </w:rPr>
        <w:t xml:space="preserve"> Present</w:t>
      </w:r>
    </w:p>
    <w:p w14:paraId="5B82272B" w14:textId="77777777" w:rsidR="00147078" w:rsidRDefault="00147078" w:rsidP="00147078">
      <w:pPr>
        <w:pStyle w:val="ListParagraph"/>
        <w:ind w:left="1080"/>
        <w:rPr>
          <w:b/>
          <w:bCs/>
        </w:rPr>
      </w:pPr>
    </w:p>
    <w:p w14:paraId="411A8BB6" w14:textId="2FD6FFBC" w:rsidR="00A15A88" w:rsidRPr="00A15A88" w:rsidRDefault="002E6C14" w:rsidP="001A1791">
      <w:pPr>
        <w:pStyle w:val="ListParagraph"/>
        <w:numPr>
          <w:ilvl w:val="0"/>
          <w:numId w:val="1"/>
        </w:numPr>
        <w:rPr>
          <w:b/>
          <w:bCs/>
        </w:rPr>
      </w:pPr>
      <w:r w:rsidRPr="00A15A88">
        <w:rPr>
          <w:b/>
          <w:bCs/>
        </w:rPr>
        <w:t>Special Orders of Business</w:t>
      </w:r>
      <w:r w:rsidR="00A15A88" w:rsidRPr="00A15A88">
        <w:rPr>
          <w:b/>
          <w:bCs/>
        </w:rPr>
        <w:t xml:space="preserve"> </w:t>
      </w:r>
    </w:p>
    <w:p w14:paraId="3C4F1662" w14:textId="281222B9" w:rsidR="00A15A88" w:rsidRPr="00A15A88" w:rsidRDefault="00A15A88" w:rsidP="00A15A88">
      <w:pPr>
        <w:pStyle w:val="ListParagraph"/>
        <w:numPr>
          <w:ilvl w:val="1"/>
          <w:numId w:val="1"/>
        </w:numPr>
      </w:pPr>
      <w:proofErr w:type="spellStart"/>
      <w:r w:rsidRPr="00A15A88">
        <w:t>Breitenbush</w:t>
      </w:r>
      <w:proofErr w:type="spellEnd"/>
      <w:r w:rsidRPr="00A15A88">
        <w:t xml:space="preserve"> Pump Repair Bid (Stettler Supply)</w:t>
      </w:r>
    </w:p>
    <w:p w14:paraId="3BC635AB" w14:textId="77777777" w:rsidR="001F4ECA" w:rsidRPr="00A15A88" w:rsidRDefault="001F4ECA" w:rsidP="001F4ECA"/>
    <w:p w14:paraId="0F0B5E72" w14:textId="295AA0BF" w:rsidR="00D73D79" w:rsidRPr="00D73D79" w:rsidRDefault="00A639A4" w:rsidP="007E58B5">
      <w:pPr>
        <w:pStyle w:val="ListParagraph"/>
        <w:numPr>
          <w:ilvl w:val="0"/>
          <w:numId w:val="6"/>
        </w:numPr>
      </w:pPr>
      <w:r w:rsidRPr="00884150">
        <w:rPr>
          <w:b/>
          <w:bCs/>
        </w:rPr>
        <w:t>Adjourn</w:t>
      </w:r>
      <w:r w:rsidR="00AF09DE" w:rsidRPr="00884150">
        <w:rPr>
          <w:b/>
          <w:bCs/>
        </w:rPr>
        <w:t xml:space="preserve"> </w:t>
      </w:r>
    </w:p>
    <w:p w14:paraId="365CBA00" w14:textId="1E58743C" w:rsidR="00D73D79" w:rsidRPr="00D73D79" w:rsidRDefault="00D73D79" w:rsidP="00D73D79"/>
    <w:p w14:paraId="426FDA4B" w14:textId="58164770" w:rsidR="00D73D79" w:rsidRPr="00D73D79" w:rsidRDefault="00D73D79" w:rsidP="00D73D79"/>
    <w:p w14:paraId="51D9C63F" w14:textId="1833B9DA" w:rsidR="00D73D79" w:rsidRDefault="00D73D79" w:rsidP="00D73D79"/>
    <w:sectPr w:rsidR="00D73D79" w:rsidSect="00AA5152">
      <w:headerReference w:type="default" r:id="rId12"/>
      <w:footerReference w:type="default" r:id="rId13"/>
      <w:footerReference w:type="first" r:id="rId14"/>
      <w:pgSz w:w="12240" w:h="15840" w:code="1"/>
      <w:pgMar w:top="0" w:right="1440" w:bottom="1440" w:left="1440" w:header="450"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83DDD" w14:textId="77777777" w:rsidR="00F34C1A" w:rsidRDefault="00F34C1A" w:rsidP="00542197">
      <w:r>
        <w:separator/>
      </w:r>
    </w:p>
  </w:endnote>
  <w:endnote w:type="continuationSeparator" w:id="0">
    <w:p w14:paraId="1722933F" w14:textId="77777777" w:rsidR="00F34C1A" w:rsidRDefault="00F34C1A" w:rsidP="0054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ED7E" w14:textId="77777777" w:rsidR="00A72AD4" w:rsidRPr="00904FD1" w:rsidRDefault="00A72AD4" w:rsidP="00A72AD4">
    <w:pPr>
      <w:jc w:val="center"/>
      <w:rPr>
        <w:rFonts w:ascii="Arial" w:hAnsi="Arial" w:cs="Arial"/>
        <w:sz w:val="20"/>
        <w:szCs w:val="20"/>
      </w:rPr>
    </w:pPr>
    <w:r>
      <w:rPr>
        <w:rFonts w:ascii="Arial" w:hAnsi="Arial" w:cs="Arial"/>
        <w:sz w:val="20"/>
        <w:szCs w:val="20"/>
      </w:rPr>
      <w:t>T</w:t>
    </w:r>
    <w:r w:rsidRPr="00904FD1">
      <w:rPr>
        <w:rFonts w:ascii="Arial" w:hAnsi="Arial" w:cs="Arial"/>
        <w:sz w:val="20"/>
        <w:szCs w:val="20"/>
      </w:rPr>
      <w:t>el: 503-854-3496  ~  Fax: 503-</w:t>
    </w:r>
    <w:r>
      <w:rPr>
        <w:rFonts w:ascii="Arial" w:hAnsi="Arial" w:cs="Arial"/>
        <w:sz w:val="20"/>
        <w:szCs w:val="20"/>
      </w:rPr>
      <w:t>769-2947</w:t>
    </w:r>
    <w:r w:rsidRPr="00904FD1">
      <w:rPr>
        <w:rFonts w:ascii="Arial" w:hAnsi="Arial" w:cs="Arial"/>
        <w:sz w:val="20"/>
        <w:szCs w:val="20"/>
      </w:rPr>
      <w:t xml:space="preserve">  ~  e-mail: detroit@wvi.com</w:t>
    </w:r>
  </w:p>
  <w:p w14:paraId="0034E267" w14:textId="77777777" w:rsidR="00A72AD4" w:rsidRDefault="00A72AD4" w:rsidP="00A72AD4">
    <w:pPr>
      <w:jc w:val="center"/>
      <w:rPr>
        <w:rFonts w:ascii="Arial" w:hAnsi="Arial" w:cs="Arial"/>
        <w:sz w:val="20"/>
        <w:szCs w:val="20"/>
      </w:rPr>
    </w:pPr>
    <w:r>
      <w:rPr>
        <w:rFonts w:ascii="Arial" w:hAnsi="Arial" w:cs="Arial"/>
        <w:sz w:val="20"/>
        <w:szCs w:val="20"/>
      </w:rPr>
      <w:t xml:space="preserve">Office Hours: Monday through Friday </w:t>
    </w:r>
    <w:r w:rsidRPr="00904FD1">
      <w:rPr>
        <w:rFonts w:ascii="Arial" w:hAnsi="Arial" w:cs="Arial"/>
        <w:sz w:val="20"/>
        <w:szCs w:val="20"/>
      </w:rPr>
      <w:t>8:30 AM to 5:00 PM – Closed for lunch 12:30 PM to 1:00 PM</w:t>
    </w:r>
  </w:p>
  <w:p w14:paraId="1B738554" w14:textId="06CBC557" w:rsidR="00193133" w:rsidRDefault="00193133" w:rsidP="00A72AD4">
    <w:pPr>
      <w:jc w:val="center"/>
      <w:rPr>
        <w:rFonts w:ascii="Arial" w:hAnsi="Arial" w:cs="Arial"/>
        <w:sz w:val="20"/>
        <w:szCs w:val="20"/>
      </w:rPr>
    </w:pPr>
  </w:p>
  <w:p w14:paraId="28D23AA5" w14:textId="77777777" w:rsidR="00193133" w:rsidRPr="00955599" w:rsidRDefault="00193133" w:rsidP="00955599">
    <w:pP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9487" w14:textId="509B48F5" w:rsidR="00A72AD4" w:rsidRPr="00904FD1" w:rsidRDefault="00A72AD4" w:rsidP="00A72AD4">
    <w:pPr>
      <w:jc w:val="center"/>
      <w:rPr>
        <w:rFonts w:ascii="Arial" w:hAnsi="Arial" w:cs="Arial"/>
        <w:sz w:val="20"/>
        <w:szCs w:val="20"/>
      </w:rPr>
    </w:pPr>
    <w:r>
      <w:rPr>
        <w:rFonts w:ascii="Arial" w:hAnsi="Arial" w:cs="Arial"/>
        <w:sz w:val="20"/>
        <w:szCs w:val="20"/>
      </w:rPr>
      <w:t>T</w:t>
    </w:r>
    <w:r w:rsidRPr="00904FD1">
      <w:rPr>
        <w:rFonts w:ascii="Arial" w:hAnsi="Arial" w:cs="Arial"/>
        <w:sz w:val="20"/>
        <w:szCs w:val="20"/>
      </w:rPr>
      <w:t>el: 503-854-3496  ~  Fax: 503-</w:t>
    </w:r>
    <w:r>
      <w:rPr>
        <w:rFonts w:ascii="Arial" w:hAnsi="Arial" w:cs="Arial"/>
        <w:sz w:val="20"/>
        <w:szCs w:val="20"/>
      </w:rPr>
      <w:t>769-2947</w:t>
    </w:r>
    <w:r w:rsidRPr="00904FD1">
      <w:rPr>
        <w:rFonts w:ascii="Arial" w:hAnsi="Arial" w:cs="Arial"/>
        <w:sz w:val="20"/>
        <w:szCs w:val="20"/>
      </w:rPr>
      <w:t xml:space="preserve">  ~  e-mail: detroit@wvi.com</w:t>
    </w:r>
  </w:p>
  <w:p w14:paraId="098FB48C" w14:textId="77777777" w:rsidR="00A72AD4" w:rsidRDefault="00A72AD4" w:rsidP="00A72AD4">
    <w:pPr>
      <w:jc w:val="center"/>
      <w:rPr>
        <w:rFonts w:ascii="Arial" w:hAnsi="Arial" w:cs="Arial"/>
        <w:sz w:val="20"/>
        <w:szCs w:val="20"/>
      </w:rPr>
    </w:pPr>
    <w:r>
      <w:rPr>
        <w:rFonts w:ascii="Arial" w:hAnsi="Arial" w:cs="Arial"/>
        <w:sz w:val="20"/>
        <w:szCs w:val="20"/>
      </w:rPr>
      <w:t xml:space="preserve">Office Hours: Monday through Friday </w:t>
    </w:r>
    <w:r w:rsidRPr="00904FD1">
      <w:rPr>
        <w:rFonts w:ascii="Arial" w:hAnsi="Arial" w:cs="Arial"/>
        <w:sz w:val="20"/>
        <w:szCs w:val="20"/>
      </w:rPr>
      <w:t>8:30 AM to 5:00 PM – Closed for lunch 12:30 PM to 1:00 PM</w:t>
    </w:r>
  </w:p>
  <w:p w14:paraId="0EA8CDD8" w14:textId="29E1A59D" w:rsidR="00A72AD4" w:rsidRDefault="00A72AD4">
    <w:pPr>
      <w:pStyle w:val="Footer"/>
    </w:pPr>
  </w:p>
  <w:p w14:paraId="43FF7773" w14:textId="6F0ADC0D" w:rsidR="00955599" w:rsidRPr="00955599" w:rsidRDefault="00955599" w:rsidP="00955599">
    <w:pP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ED26F" w14:textId="77777777" w:rsidR="00F34C1A" w:rsidRDefault="00F34C1A" w:rsidP="00542197">
      <w:r>
        <w:separator/>
      </w:r>
    </w:p>
  </w:footnote>
  <w:footnote w:type="continuationSeparator" w:id="0">
    <w:p w14:paraId="3EEEE8BB" w14:textId="77777777" w:rsidR="00F34C1A" w:rsidRDefault="00F34C1A" w:rsidP="0054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D810" w14:textId="001F68DC" w:rsidR="004D1C8E" w:rsidRPr="000D1078" w:rsidRDefault="004D1C8E" w:rsidP="000D1078">
    <w:pPr>
      <w:pStyle w:val="Header"/>
    </w:pPr>
  </w:p>
  <w:p w14:paraId="7941F505" w14:textId="77777777" w:rsidR="004D1C8E" w:rsidRDefault="004D1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C7F96"/>
    <w:multiLevelType w:val="hybridMultilevel"/>
    <w:tmpl w:val="E8C8E6A6"/>
    <w:lvl w:ilvl="0" w:tplc="37A62A1E">
      <w:start w:val="1"/>
      <w:numFmt w:val="upperRoman"/>
      <w:lvlText w:val="%1."/>
      <w:lvlJc w:val="left"/>
      <w:pPr>
        <w:ind w:left="1080" w:hanging="720"/>
      </w:pPr>
      <w:rPr>
        <w:rFonts w:hint="default"/>
        <w:b/>
        <w:bCs/>
      </w:rPr>
    </w:lvl>
    <w:lvl w:ilvl="1" w:tplc="8EF0F24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B6706E86">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96FEB"/>
    <w:multiLevelType w:val="hybridMultilevel"/>
    <w:tmpl w:val="CDC0D148"/>
    <w:lvl w:ilvl="0" w:tplc="04F8F4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D64692"/>
    <w:multiLevelType w:val="hybridMultilevel"/>
    <w:tmpl w:val="F54636FC"/>
    <w:lvl w:ilvl="0" w:tplc="FB463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5A69A6"/>
    <w:multiLevelType w:val="hybridMultilevel"/>
    <w:tmpl w:val="C726B2FA"/>
    <w:lvl w:ilvl="0" w:tplc="424A61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3D35CFB"/>
    <w:multiLevelType w:val="hybridMultilevel"/>
    <w:tmpl w:val="4FB2F660"/>
    <w:lvl w:ilvl="0" w:tplc="4CAA9FB4">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67C25AD5"/>
    <w:multiLevelType w:val="hybridMultilevel"/>
    <w:tmpl w:val="6AD61280"/>
    <w:lvl w:ilvl="0" w:tplc="18165A8E">
      <w:start w:val="1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25405"/>
    <w:multiLevelType w:val="hybridMultilevel"/>
    <w:tmpl w:val="F6AA9A78"/>
    <w:lvl w:ilvl="0" w:tplc="AB462804">
      <w:start w:val="1"/>
      <w:numFmt w:val="upperLetter"/>
      <w:lvlText w:val="%1."/>
      <w:lvlJc w:val="left"/>
      <w:pPr>
        <w:ind w:left="720" w:hanging="360"/>
      </w:pPr>
      <w:rPr>
        <w:rFonts w:ascii="Arial" w:hAnsi="Arial" w:hint="default"/>
        <w:b/>
        <w:i w:val="0"/>
      </w:rPr>
    </w:lvl>
    <w:lvl w:ilvl="1" w:tplc="21621FEA">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745246">
    <w:abstractNumId w:val="0"/>
  </w:num>
  <w:num w:numId="2" w16cid:durableId="1254048573">
    <w:abstractNumId w:val="2"/>
  </w:num>
  <w:num w:numId="3" w16cid:durableId="873349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860060">
    <w:abstractNumId w:val="4"/>
  </w:num>
  <w:num w:numId="5" w16cid:durableId="167061415">
    <w:abstractNumId w:val="6"/>
  </w:num>
  <w:num w:numId="6" w16cid:durableId="2125073721">
    <w:abstractNumId w:val="5"/>
  </w:num>
  <w:num w:numId="7" w16cid:durableId="141427767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566637">
    <w:abstractNumId w:val="3"/>
  </w:num>
  <w:num w:numId="9" w16cid:durableId="121060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97"/>
    <w:rsid w:val="00005406"/>
    <w:rsid w:val="00014E03"/>
    <w:rsid w:val="00017DA0"/>
    <w:rsid w:val="000245D7"/>
    <w:rsid w:val="00025162"/>
    <w:rsid w:val="000279B8"/>
    <w:rsid w:val="00032684"/>
    <w:rsid w:val="00032B6F"/>
    <w:rsid w:val="00037D31"/>
    <w:rsid w:val="00050D77"/>
    <w:rsid w:val="000648F1"/>
    <w:rsid w:val="000756BC"/>
    <w:rsid w:val="000808A4"/>
    <w:rsid w:val="000840EF"/>
    <w:rsid w:val="00091DEC"/>
    <w:rsid w:val="00095155"/>
    <w:rsid w:val="000A0182"/>
    <w:rsid w:val="000B2FA4"/>
    <w:rsid w:val="000B43A0"/>
    <w:rsid w:val="000B48DB"/>
    <w:rsid w:val="000B4D58"/>
    <w:rsid w:val="000B6D96"/>
    <w:rsid w:val="000C16FF"/>
    <w:rsid w:val="000D1078"/>
    <w:rsid w:val="000D595B"/>
    <w:rsid w:val="000E1761"/>
    <w:rsid w:val="000E604E"/>
    <w:rsid w:val="000E63FE"/>
    <w:rsid w:val="000F72DE"/>
    <w:rsid w:val="0010621A"/>
    <w:rsid w:val="001064E3"/>
    <w:rsid w:val="00107392"/>
    <w:rsid w:val="00110EB2"/>
    <w:rsid w:val="00124E2F"/>
    <w:rsid w:val="00130352"/>
    <w:rsid w:val="0014074A"/>
    <w:rsid w:val="00144B9D"/>
    <w:rsid w:val="00147078"/>
    <w:rsid w:val="00152E1B"/>
    <w:rsid w:val="0015308D"/>
    <w:rsid w:val="00156E81"/>
    <w:rsid w:val="00162857"/>
    <w:rsid w:val="0017008C"/>
    <w:rsid w:val="0017104E"/>
    <w:rsid w:val="00171837"/>
    <w:rsid w:val="001753ED"/>
    <w:rsid w:val="001805B9"/>
    <w:rsid w:val="00187A54"/>
    <w:rsid w:val="00193133"/>
    <w:rsid w:val="001934FE"/>
    <w:rsid w:val="00195606"/>
    <w:rsid w:val="001A123F"/>
    <w:rsid w:val="001A267C"/>
    <w:rsid w:val="001A7951"/>
    <w:rsid w:val="001B1F19"/>
    <w:rsid w:val="001B4066"/>
    <w:rsid w:val="001C0729"/>
    <w:rsid w:val="001C1988"/>
    <w:rsid w:val="001C34A7"/>
    <w:rsid w:val="001C3C92"/>
    <w:rsid w:val="001C5A80"/>
    <w:rsid w:val="001D17BB"/>
    <w:rsid w:val="001D3857"/>
    <w:rsid w:val="001D75FC"/>
    <w:rsid w:val="001D79F5"/>
    <w:rsid w:val="001E0AAD"/>
    <w:rsid w:val="001E26DE"/>
    <w:rsid w:val="001E42A5"/>
    <w:rsid w:val="001E4A9B"/>
    <w:rsid w:val="001E7DBB"/>
    <w:rsid w:val="001F0A0F"/>
    <w:rsid w:val="001F4ECA"/>
    <w:rsid w:val="00206DED"/>
    <w:rsid w:val="0021197E"/>
    <w:rsid w:val="00216AF9"/>
    <w:rsid w:val="00221920"/>
    <w:rsid w:val="002228A3"/>
    <w:rsid w:val="00243F9C"/>
    <w:rsid w:val="00244624"/>
    <w:rsid w:val="00245F4A"/>
    <w:rsid w:val="0025156B"/>
    <w:rsid w:val="00271653"/>
    <w:rsid w:val="00281151"/>
    <w:rsid w:val="00284294"/>
    <w:rsid w:val="002848E7"/>
    <w:rsid w:val="0029549E"/>
    <w:rsid w:val="00295E42"/>
    <w:rsid w:val="002C5F05"/>
    <w:rsid w:val="002C7078"/>
    <w:rsid w:val="002D21E9"/>
    <w:rsid w:val="002D2A18"/>
    <w:rsid w:val="002E0438"/>
    <w:rsid w:val="002E212D"/>
    <w:rsid w:val="002E2A4A"/>
    <w:rsid w:val="002E6C14"/>
    <w:rsid w:val="002F0A77"/>
    <w:rsid w:val="00305911"/>
    <w:rsid w:val="00306D14"/>
    <w:rsid w:val="0031273C"/>
    <w:rsid w:val="00325745"/>
    <w:rsid w:val="00331E5A"/>
    <w:rsid w:val="00332102"/>
    <w:rsid w:val="003324CF"/>
    <w:rsid w:val="00343828"/>
    <w:rsid w:val="003477D4"/>
    <w:rsid w:val="00347BB8"/>
    <w:rsid w:val="00355211"/>
    <w:rsid w:val="00360C63"/>
    <w:rsid w:val="00367B9C"/>
    <w:rsid w:val="00375E73"/>
    <w:rsid w:val="0037771F"/>
    <w:rsid w:val="00382013"/>
    <w:rsid w:val="00384CB7"/>
    <w:rsid w:val="003940B8"/>
    <w:rsid w:val="00397CD8"/>
    <w:rsid w:val="003A0D2E"/>
    <w:rsid w:val="003A3D09"/>
    <w:rsid w:val="003A6827"/>
    <w:rsid w:val="003B3C4D"/>
    <w:rsid w:val="003B609D"/>
    <w:rsid w:val="003B61A9"/>
    <w:rsid w:val="003D11DC"/>
    <w:rsid w:val="003D4160"/>
    <w:rsid w:val="003D67A1"/>
    <w:rsid w:val="003D6BC4"/>
    <w:rsid w:val="003E2CB3"/>
    <w:rsid w:val="003E614A"/>
    <w:rsid w:val="003F3840"/>
    <w:rsid w:val="003F6F36"/>
    <w:rsid w:val="00401034"/>
    <w:rsid w:val="00431E05"/>
    <w:rsid w:val="004507A1"/>
    <w:rsid w:val="00450F91"/>
    <w:rsid w:val="00461132"/>
    <w:rsid w:val="00462564"/>
    <w:rsid w:val="00466F9D"/>
    <w:rsid w:val="00472478"/>
    <w:rsid w:val="00475F20"/>
    <w:rsid w:val="00486CE1"/>
    <w:rsid w:val="004A04F7"/>
    <w:rsid w:val="004A1B81"/>
    <w:rsid w:val="004A1E70"/>
    <w:rsid w:val="004A56CF"/>
    <w:rsid w:val="004A71FF"/>
    <w:rsid w:val="004B3498"/>
    <w:rsid w:val="004B760E"/>
    <w:rsid w:val="004B7DC2"/>
    <w:rsid w:val="004C0C0A"/>
    <w:rsid w:val="004D16BC"/>
    <w:rsid w:val="004D1C8E"/>
    <w:rsid w:val="004D2EA1"/>
    <w:rsid w:val="004E3161"/>
    <w:rsid w:val="0051484C"/>
    <w:rsid w:val="005249E5"/>
    <w:rsid w:val="005326C1"/>
    <w:rsid w:val="00533492"/>
    <w:rsid w:val="00537157"/>
    <w:rsid w:val="00540F7C"/>
    <w:rsid w:val="00542197"/>
    <w:rsid w:val="00551F31"/>
    <w:rsid w:val="005565D0"/>
    <w:rsid w:val="005631D9"/>
    <w:rsid w:val="00563AB2"/>
    <w:rsid w:val="005668A5"/>
    <w:rsid w:val="00571816"/>
    <w:rsid w:val="005828D8"/>
    <w:rsid w:val="00585F90"/>
    <w:rsid w:val="0058700C"/>
    <w:rsid w:val="00590555"/>
    <w:rsid w:val="00595361"/>
    <w:rsid w:val="00596E60"/>
    <w:rsid w:val="00597D34"/>
    <w:rsid w:val="005A0AC6"/>
    <w:rsid w:val="005B1D6C"/>
    <w:rsid w:val="005B34B3"/>
    <w:rsid w:val="005C28F6"/>
    <w:rsid w:val="005C5F69"/>
    <w:rsid w:val="005D06E7"/>
    <w:rsid w:val="005E558F"/>
    <w:rsid w:val="005F0967"/>
    <w:rsid w:val="005F79C4"/>
    <w:rsid w:val="00602AA4"/>
    <w:rsid w:val="00621F55"/>
    <w:rsid w:val="00622D48"/>
    <w:rsid w:val="006371A9"/>
    <w:rsid w:val="00640DBC"/>
    <w:rsid w:val="00643574"/>
    <w:rsid w:val="006463E0"/>
    <w:rsid w:val="00655708"/>
    <w:rsid w:val="00671987"/>
    <w:rsid w:val="00674F65"/>
    <w:rsid w:val="0068701C"/>
    <w:rsid w:val="0069238F"/>
    <w:rsid w:val="00695FAC"/>
    <w:rsid w:val="006B6105"/>
    <w:rsid w:val="006B64B5"/>
    <w:rsid w:val="006C2A41"/>
    <w:rsid w:val="006C326C"/>
    <w:rsid w:val="006C503A"/>
    <w:rsid w:val="006C7144"/>
    <w:rsid w:val="006E5369"/>
    <w:rsid w:val="006E6396"/>
    <w:rsid w:val="006E7DE8"/>
    <w:rsid w:val="006F0841"/>
    <w:rsid w:val="006F0E9C"/>
    <w:rsid w:val="006F58E1"/>
    <w:rsid w:val="0070248F"/>
    <w:rsid w:val="00704FCA"/>
    <w:rsid w:val="0070576E"/>
    <w:rsid w:val="00711BA5"/>
    <w:rsid w:val="00713EBA"/>
    <w:rsid w:val="0072176D"/>
    <w:rsid w:val="00721F17"/>
    <w:rsid w:val="007306B6"/>
    <w:rsid w:val="00763BE8"/>
    <w:rsid w:val="007641B2"/>
    <w:rsid w:val="007642FA"/>
    <w:rsid w:val="00770F45"/>
    <w:rsid w:val="0077211A"/>
    <w:rsid w:val="007739C7"/>
    <w:rsid w:val="00773DA8"/>
    <w:rsid w:val="007925B2"/>
    <w:rsid w:val="00794432"/>
    <w:rsid w:val="007A700A"/>
    <w:rsid w:val="007B27ED"/>
    <w:rsid w:val="007B5BEF"/>
    <w:rsid w:val="007C228B"/>
    <w:rsid w:val="007C23E5"/>
    <w:rsid w:val="007E1545"/>
    <w:rsid w:val="007E58B5"/>
    <w:rsid w:val="007F0D70"/>
    <w:rsid w:val="00800EDC"/>
    <w:rsid w:val="00804739"/>
    <w:rsid w:val="00805A6D"/>
    <w:rsid w:val="00811221"/>
    <w:rsid w:val="00812C7A"/>
    <w:rsid w:val="0081519B"/>
    <w:rsid w:val="008154A2"/>
    <w:rsid w:val="00817323"/>
    <w:rsid w:val="0082073C"/>
    <w:rsid w:val="008211F6"/>
    <w:rsid w:val="0082145D"/>
    <w:rsid w:val="00826D02"/>
    <w:rsid w:val="00835478"/>
    <w:rsid w:val="00836CBC"/>
    <w:rsid w:val="00837EC1"/>
    <w:rsid w:val="00841E86"/>
    <w:rsid w:val="00856ADA"/>
    <w:rsid w:val="008615F5"/>
    <w:rsid w:val="0088409A"/>
    <w:rsid w:val="00884150"/>
    <w:rsid w:val="008915E8"/>
    <w:rsid w:val="008936F0"/>
    <w:rsid w:val="00894A4C"/>
    <w:rsid w:val="008A45AB"/>
    <w:rsid w:val="008B0123"/>
    <w:rsid w:val="008B5F9E"/>
    <w:rsid w:val="008B65A4"/>
    <w:rsid w:val="008B7E67"/>
    <w:rsid w:val="008C7544"/>
    <w:rsid w:val="008D273D"/>
    <w:rsid w:val="008D287A"/>
    <w:rsid w:val="008D5403"/>
    <w:rsid w:val="008E37B8"/>
    <w:rsid w:val="008E6BAE"/>
    <w:rsid w:val="008F4585"/>
    <w:rsid w:val="008F732D"/>
    <w:rsid w:val="008F7F99"/>
    <w:rsid w:val="0090009F"/>
    <w:rsid w:val="0090203C"/>
    <w:rsid w:val="00904754"/>
    <w:rsid w:val="009073D9"/>
    <w:rsid w:val="009142E8"/>
    <w:rsid w:val="0091759B"/>
    <w:rsid w:val="00924FE8"/>
    <w:rsid w:val="009277B1"/>
    <w:rsid w:val="00933ECC"/>
    <w:rsid w:val="00936896"/>
    <w:rsid w:val="009446F6"/>
    <w:rsid w:val="00945550"/>
    <w:rsid w:val="009458E6"/>
    <w:rsid w:val="00945F14"/>
    <w:rsid w:val="00946C09"/>
    <w:rsid w:val="00951498"/>
    <w:rsid w:val="00951D4A"/>
    <w:rsid w:val="00955599"/>
    <w:rsid w:val="009566BA"/>
    <w:rsid w:val="009602D3"/>
    <w:rsid w:val="009679AC"/>
    <w:rsid w:val="00975259"/>
    <w:rsid w:val="009760FF"/>
    <w:rsid w:val="00980C3F"/>
    <w:rsid w:val="009844FD"/>
    <w:rsid w:val="00986575"/>
    <w:rsid w:val="009904F7"/>
    <w:rsid w:val="009970FF"/>
    <w:rsid w:val="009A03A1"/>
    <w:rsid w:val="009A759B"/>
    <w:rsid w:val="009B5E72"/>
    <w:rsid w:val="009B7F52"/>
    <w:rsid w:val="009C7FDE"/>
    <w:rsid w:val="009D71E4"/>
    <w:rsid w:val="009E2B50"/>
    <w:rsid w:val="009F07AF"/>
    <w:rsid w:val="009F0D1E"/>
    <w:rsid w:val="009F4D62"/>
    <w:rsid w:val="00A042E1"/>
    <w:rsid w:val="00A04C62"/>
    <w:rsid w:val="00A05380"/>
    <w:rsid w:val="00A13262"/>
    <w:rsid w:val="00A15A88"/>
    <w:rsid w:val="00A15AF5"/>
    <w:rsid w:val="00A21195"/>
    <w:rsid w:val="00A30B2F"/>
    <w:rsid w:val="00A31341"/>
    <w:rsid w:val="00A3444C"/>
    <w:rsid w:val="00A353BF"/>
    <w:rsid w:val="00A40B09"/>
    <w:rsid w:val="00A40C2C"/>
    <w:rsid w:val="00A46258"/>
    <w:rsid w:val="00A46899"/>
    <w:rsid w:val="00A47A50"/>
    <w:rsid w:val="00A54C7A"/>
    <w:rsid w:val="00A55AE1"/>
    <w:rsid w:val="00A601E3"/>
    <w:rsid w:val="00A61EA4"/>
    <w:rsid w:val="00A639A4"/>
    <w:rsid w:val="00A72AD4"/>
    <w:rsid w:val="00A75041"/>
    <w:rsid w:val="00A775CF"/>
    <w:rsid w:val="00A81FEB"/>
    <w:rsid w:val="00A821AE"/>
    <w:rsid w:val="00A873AC"/>
    <w:rsid w:val="00A976A0"/>
    <w:rsid w:val="00A97A41"/>
    <w:rsid w:val="00AA0E81"/>
    <w:rsid w:val="00AA1772"/>
    <w:rsid w:val="00AA5152"/>
    <w:rsid w:val="00AB3BC0"/>
    <w:rsid w:val="00AB711B"/>
    <w:rsid w:val="00AC08AF"/>
    <w:rsid w:val="00AC2435"/>
    <w:rsid w:val="00AD0110"/>
    <w:rsid w:val="00AD02B2"/>
    <w:rsid w:val="00AD0B8F"/>
    <w:rsid w:val="00AD163B"/>
    <w:rsid w:val="00AD5CF3"/>
    <w:rsid w:val="00AF09DE"/>
    <w:rsid w:val="00AF45BF"/>
    <w:rsid w:val="00B01AFE"/>
    <w:rsid w:val="00B03745"/>
    <w:rsid w:val="00B06BC5"/>
    <w:rsid w:val="00B40678"/>
    <w:rsid w:val="00B40C0D"/>
    <w:rsid w:val="00B427F1"/>
    <w:rsid w:val="00B451C1"/>
    <w:rsid w:val="00B46A2F"/>
    <w:rsid w:val="00B543DE"/>
    <w:rsid w:val="00B61751"/>
    <w:rsid w:val="00B76FFA"/>
    <w:rsid w:val="00B8574E"/>
    <w:rsid w:val="00B946A6"/>
    <w:rsid w:val="00B96560"/>
    <w:rsid w:val="00B96D68"/>
    <w:rsid w:val="00BA14F9"/>
    <w:rsid w:val="00BA5306"/>
    <w:rsid w:val="00BC10F3"/>
    <w:rsid w:val="00BC4FB9"/>
    <w:rsid w:val="00BD2A73"/>
    <w:rsid w:val="00BD3C4F"/>
    <w:rsid w:val="00BD6A95"/>
    <w:rsid w:val="00BE040F"/>
    <w:rsid w:val="00BE4EC8"/>
    <w:rsid w:val="00BE5EE5"/>
    <w:rsid w:val="00BE7D4C"/>
    <w:rsid w:val="00BF1E51"/>
    <w:rsid w:val="00BF2896"/>
    <w:rsid w:val="00BF44F9"/>
    <w:rsid w:val="00C03A2C"/>
    <w:rsid w:val="00C064F0"/>
    <w:rsid w:val="00C07C53"/>
    <w:rsid w:val="00C13EF6"/>
    <w:rsid w:val="00C15D05"/>
    <w:rsid w:val="00C27F59"/>
    <w:rsid w:val="00C30B33"/>
    <w:rsid w:val="00C353D8"/>
    <w:rsid w:val="00C40E4E"/>
    <w:rsid w:val="00C55DA7"/>
    <w:rsid w:val="00C6098C"/>
    <w:rsid w:val="00C62158"/>
    <w:rsid w:val="00C6275F"/>
    <w:rsid w:val="00C63482"/>
    <w:rsid w:val="00C71F5A"/>
    <w:rsid w:val="00C74EEF"/>
    <w:rsid w:val="00C76576"/>
    <w:rsid w:val="00C77AC6"/>
    <w:rsid w:val="00C80689"/>
    <w:rsid w:val="00C839E6"/>
    <w:rsid w:val="00C915E5"/>
    <w:rsid w:val="00C95801"/>
    <w:rsid w:val="00C963EC"/>
    <w:rsid w:val="00C971E0"/>
    <w:rsid w:val="00CB2347"/>
    <w:rsid w:val="00CC771E"/>
    <w:rsid w:val="00CD075D"/>
    <w:rsid w:val="00CD4057"/>
    <w:rsid w:val="00CE639F"/>
    <w:rsid w:val="00CF24F4"/>
    <w:rsid w:val="00CF6746"/>
    <w:rsid w:val="00CF7304"/>
    <w:rsid w:val="00D113BA"/>
    <w:rsid w:val="00D14A2E"/>
    <w:rsid w:val="00D24DF1"/>
    <w:rsid w:val="00D30A12"/>
    <w:rsid w:val="00D40D38"/>
    <w:rsid w:val="00D444E2"/>
    <w:rsid w:val="00D47C96"/>
    <w:rsid w:val="00D62871"/>
    <w:rsid w:val="00D672D2"/>
    <w:rsid w:val="00D71A02"/>
    <w:rsid w:val="00D73D79"/>
    <w:rsid w:val="00D806EE"/>
    <w:rsid w:val="00D8402D"/>
    <w:rsid w:val="00D905B4"/>
    <w:rsid w:val="00D94186"/>
    <w:rsid w:val="00D95745"/>
    <w:rsid w:val="00DB415D"/>
    <w:rsid w:val="00DC07B0"/>
    <w:rsid w:val="00DC41A9"/>
    <w:rsid w:val="00DC6EF1"/>
    <w:rsid w:val="00DD451E"/>
    <w:rsid w:val="00DE01A8"/>
    <w:rsid w:val="00DE5363"/>
    <w:rsid w:val="00DF1575"/>
    <w:rsid w:val="00DF78CE"/>
    <w:rsid w:val="00E00B2B"/>
    <w:rsid w:val="00E06135"/>
    <w:rsid w:val="00E12440"/>
    <w:rsid w:val="00E220FC"/>
    <w:rsid w:val="00E32FAA"/>
    <w:rsid w:val="00E56762"/>
    <w:rsid w:val="00E60CAC"/>
    <w:rsid w:val="00E72F2B"/>
    <w:rsid w:val="00E746BF"/>
    <w:rsid w:val="00E80767"/>
    <w:rsid w:val="00E81FF2"/>
    <w:rsid w:val="00E87B01"/>
    <w:rsid w:val="00E9426D"/>
    <w:rsid w:val="00E96723"/>
    <w:rsid w:val="00EA4E74"/>
    <w:rsid w:val="00EB7F36"/>
    <w:rsid w:val="00ED1A4B"/>
    <w:rsid w:val="00ED2530"/>
    <w:rsid w:val="00ED326C"/>
    <w:rsid w:val="00EE2904"/>
    <w:rsid w:val="00EE2EA8"/>
    <w:rsid w:val="00EE3E9C"/>
    <w:rsid w:val="00EF1E55"/>
    <w:rsid w:val="00EF2592"/>
    <w:rsid w:val="00F00F44"/>
    <w:rsid w:val="00F031F0"/>
    <w:rsid w:val="00F03D82"/>
    <w:rsid w:val="00F15ABA"/>
    <w:rsid w:val="00F20EBF"/>
    <w:rsid w:val="00F22BB2"/>
    <w:rsid w:val="00F32212"/>
    <w:rsid w:val="00F34C1A"/>
    <w:rsid w:val="00F35D1C"/>
    <w:rsid w:val="00F45BA6"/>
    <w:rsid w:val="00F53BC5"/>
    <w:rsid w:val="00F751AF"/>
    <w:rsid w:val="00F84E0E"/>
    <w:rsid w:val="00F85E32"/>
    <w:rsid w:val="00F868A6"/>
    <w:rsid w:val="00F903FF"/>
    <w:rsid w:val="00F941B9"/>
    <w:rsid w:val="00F95904"/>
    <w:rsid w:val="00FA328D"/>
    <w:rsid w:val="00FB074C"/>
    <w:rsid w:val="00FB0E89"/>
    <w:rsid w:val="00FB23F4"/>
    <w:rsid w:val="00FB2DAE"/>
    <w:rsid w:val="00FC528D"/>
    <w:rsid w:val="00FD16C7"/>
    <w:rsid w:val="00FD5D83"/>
    <w:rsid w:val="00FE28F0"/>
    <w:rsid w:val="00FE713B"/>
    <w:rsid w:val="00FE76A6"/>
    <w:rsid w:val="00FF159C"/>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5D957D18"/>
  <w15:chartTrackingRefBased/>
  <w15:docId w15:val="{DF220836-0256-492B-9EB1-FDF8E90C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01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197"/>
    <w:pPr>
      <w:tabs>
        <w:tab w:val="center" w:pos="4680"/>
        <w:tab w:val="right" w:pos="9360"/>
      </w:tabs>
    </w:pPr>
  </w:style>
  <w:style w:type="character" w:customStyle="1" w:styleId="HeaderChar">
    <w:name w:val="Header Char"/>
    <w:basedOn w:val="DefaultParagraphFont"/>
    <w:link w:val="Header"/>
    <w:uiPriority w:val="99"/>
    <w:rsid w:val="00542197"/>
    <w:rPr>
      <w:rFonts w:ascii="Times New Roman" w:hAnsi="Times New Roman"/>
      <w:sz w:val="24"/>
    </w:rPr>
  </w:style>
  <w:style w:type="paragraph" w:styleId="Footer">
    <w:name w:val="footer"/>
    <w:basedOn w:val="Normal"/>
    <w:link w:val="FooterChar"/>
    <w:uiPriority w:val="99"/>
    <w:unhideWhenUsed/>
    <w:rsid w:val="00542197"/>
    <w:pPr>
      <w:tabs>
        <w:tab w:val="center" w:pos="4680"/>
        <w:tab w:val="right" w:pos="9360"/>
      </w:tabs>
    </w:pPr>
  </w:style>
  <w:style w:type="character" w:customStyle="1" w:styleId="FooterChar">
    <w:name w:val="Footer Char"/>
    <w:basedOn w:val="DefaultParagraphFont"/>
    <w:link w:val="Footer"/>
    <w:uiPriority w:val="99"/>
    <w:rsid w:val="00542197"/>
    <w:rPr>
      <w:rFonts w:ascii="Times New Roman" w:hAnsi="Times New Roman"/>
      <w:sz w:val="24"/>
    </w:rPr>
  </w:style>
  <w:style w:type="table" w:styleId="TableGrid">
    <w:name w:val="Table Grid"/>
    <w:basedOn w:val="TableNormal"/>
    <w:uiPriority w:val="39"/>
    <w:rsid w:val="0054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197"/>
    <w:rPr>
      <w:color w:val="0563C1" w:themeColor="hyperlink"/>
      <w:u w:val="single"/>
    </w:rPr>
  </w:style>
  <w:style w:type="character" w:styleId="UnresolvedMention">
    <w:name w:val="Unresolved Mention"/>
    <w:basedOn w:val="DefaultParagraphFont"/>
    <w:uiPriority w:val="99"/>
    <w:semiHidden/>
    <w:unhideWhenUsed/>
    <w:rsid w:val="00542197"/>
    <w:rPr>
      <w:color w:val="605E5C"/>
      <w:shd w:val="clear" w:color="auto" w:fill="E1DFDD"/>
    </w:rPr>
  </w:style>
  <w:style w:type="paragraph" w:styleId="ListParagraph">
    <w:name w:val="List Paragraph"/>
    <w:basedOn w:val="Normal"/>
    <w:uiPriority w:val="34"/>
    <w:qFormat/>
    <w:rsid w:val="00542197"/>
    <w:pPr>
      <w:ind w:left="720"/>
      <w:contextualSpacing/>
    </w:pPr>
  </w:style>
  <w:style w:type="paragraph" w:styleId="FootnoteText">
    <w:name w:val="footnote text"/>
    <w:basedOn w:val="Normal"/>
    <w:link w:val="FootnoteTextChar"/>
    <w:uiPriority w:val="99"/>
    <w:semiHidden/>
    <w:unhideWhenUsed/>
    <w:rsid w:val="007641B2"/>
    <w:rPr>
      <w:sz w:val="20"/>
      <w:szCs w:val="20"/>
    </w:rPr>
  </w:style>
  <w:style w:type="character" w:customStyle="1" w:styleId="FootnoteTextChar">
    <w:name w:val="Footnote Text Char"/>
    <w:basedOn w:val="DefaultParagraphFont"/>
    <w:link w:val="FootnoteText"/>
    <w:uiPriority w:val="99"/>
    <w:semiHidden/>
    <w:rsid w:val="007641B2"/>
    <w:rPr>
      <w:rFonts w:ascii="Times New Roman" w:hAnsi="Times New Roman"/>
      <w:sz w:val="20"/>
      <w:szCs w:val="20"/>
    </w:rPr>
  </w:style>
  <w:style w:type="character" w:styleId="FootnoteReference">
    <w:name w:val="footnote reference"/>
    <w:basedOn w:val="DefaultParagraphFont"/>
    <w:uiPriority w:val="99"/>
    <w:semiHidden/>
    <w:unhideWhenUsed/>
    <w:rsid w:val="00764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27599">
      <w:bodyDiv w:val="1"/>
      <w:marLeft w:val="0"/>
      <w:marRight w:val="0"/>
      <w:marTop w:val="0"/>
      <w:marBottom w:val="0"/>
      <w:divBdr>
        <w:top w:val="none" w:sz="0" w:space="0" w:color="auto"/>
        <w:left w:val="none" w:sz="0" w:space="0" w:color="auto"/>
        <w:bottom w:val="none" w:sz="0" w:space="0" w:color="auto"/>
        <w:right w:val="none" w:sz="0" w:space="0" w:color="auto"/>
      </w:divBdr>
    </w:div>
    <w:div w:id="490877993">
      <w:bodyDiv w:val="1"/>
      <w:marLeft w:val="0"/>
      <w:marRight w:val="0"/>
      <w:marTop w:val="0"/>
      <w:marBottom w:val="0"/>
      <w:divBdr>
        <w:top w:val="none" w:sz="0" w:space="0" w:color="auto"/>
        <w:left w:val="none" w:sz="0" w:space="0" w:color="auto"/>
        <w:bottom w:val="none" w:sz="0" w:space="0" w:color="auto"/>
        <w:right w:val="none" w:sz="0" w:space="0" w:color="auto"/>
      </w:divBdr>
    </w:div>
    <w:div w:id="565724300">
      <w:bodyDiv w:val="1"/>
      <w:marLeft w:val="0"/>
      <w:marRight w:val="0"/>
      <w:marTop w:val="0"/>
      <w:marBottom w:val="0"/>
      <w:divBdr>
        <w:top w:val="none" w:sz="0" w:space="0" w:color="auto"/>
        <w:left w:val="none" w:sz="0" w:space="0" w:color="auto"/>
        <w:bottom w:val="none" w:sz="0" w:space="0" w:color="auto"/>
        <w:right w:val="none" w:sz="0" w:space="0" w:color="auto"/>
      </w:divBdr>
    </w:div>
    <w:div w:id="755712067">
      <w:bodyDiv w:val="1"/>
      <w:marLeft w:val="0"/>
      <w:marRight w:val="0"/>
      <w:marTop w:val="0"/>
      <w:marBottom w:val="0"/>
      <w:divBdr>
        <w:top w:val="none" w:sz="0" w:space="0" w:color="auto"/>
        <w:left w:val="none" w:sz="0" w:space="0" w:color="auto"/>
        <w:bottom w:val="none" w:sz="0" w:space="0" w:color="auto"/>
        <w:right w:val="none" w:sz="0" w:space="0" w:color="auto"/>
      </w:divBdr>
    </w:div>
    <w:div w:id="12395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roit@wv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troit@wv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troit@wvi.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F60A-75CB-4A66-9615-6371AB06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Day</dc:creator>
  <cp:keywords/>
  <dc:description/>
  <cp:lastModifiedBy>City Recorder</cp:lastModifiedBy>
  <cp:revision>3</cp:revision>
  <cp:lastPrinted>2024-03-11T15:50:00Z</cp:lastPrinted>
  <dcterms:created xsi:type="dcterms:W3CDTF">2024-11-14T19:06:00Z</dcterms:created>
  <dcterms:modified xsi:type="dcterms:W3CDTF">2024-11-14T19:13:00Z</dcterms:modified>
</cp:coreProperties>
</file>